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93" w:rsidRPr="00665BF1" w:rsidRDefault="00C42B70" w:rsidP="00665BF1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proofErr w:type="spellStart"/>
      <w:r w:rsidRPr="00665BF1">
        <w:rPr>
          <w:rFonts w:ascii="Arial Narrow" w:hAnsi="Arial Narrow"/>
          <w:b/>
          <w:sz w:val="44"/>
          <w:szCs w:val="44"/>
        </w:rPr>
        <w:t>WorkInTexas.com</w:t>
      </w:r>
      <w:proofErr w:type="spellEnd"/>
      <w:r w:rsidRPr="00665BF1">
        <w:rPr>
          <w:rFonts w:ascii="Arial Narrow" w:hAnsi="Arial Narrow"/>
          <w:b/>
          <w:sz w:val="44"/>
          <w:szCs w:val="44"/>
        </w:rPr>
        <w:t xml:space="preserve"> Web Site</w:t>
      </w:r>
      <w:bookmarkStart w:id="0" w:name="_GoBack"/>
      <w:bookmarkEnd w:id="0"/>
      <w:r w:rsidRPr="00665BF1">
        <w:rPr>
          <w:rFonts w:ascii="Arial Narrow" w:hAnsi="Arial Narrow"/>
          <w:b/>
          <w:sz w:val="44"/>
          <w:szCs w:val="44"/>
        </w:rPr>
        <w:t xml:space="preserve"> for Job Seekers</w:t>
      </w:r>
    </w:p>
    <w:p w:rsidR="00C42B70" w:rsidRPr="00665BF1" w:rsidRDefault="00D52753" w:rsidP="00665BF1">
      <w:pPr>
        <w:pStyle w:val="NoSpacing"/>
        <w:jc w:val="center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>(</w:t>
      </w:r>
      <w:r w:rsidR="00C42B70" w:rsidRPr="00665BF1">
        <w:rPr>
          <w:rFonts w:ascii="Arial Narrow" w:hAnsi="Arial Narrow"/>
          <w:i/>
          <w:sz w:val="12"/>
          <w:szCs w:val="12"/>
        </w:rPr>
        <w:t>June 2020</w:t>
      </w:r>
      <w:r>
        <w:rPr>
          <w:rFonts w:ascii="Arial Narrow" w:hAnsi="Arial Narrow"/>
          <w:i/>
          <w:sz w:val="12"/>
          <w:szCs w:val="12"/>
        </w:rPr>
        <w:t>)</w:t>
      </w:r>
    </w:p>
    <w:p w:rsidR="00C42B70" w:rsidRPr="00665BF1" w:rsidRDefault="00C42B70" w:rsidP="00665BF1">
      <w:pPr>
        <w:pStyle w:val="NoSpacing"/>
        <w:jc w:val="center"/>
        <w:rPr>
          <w:rFonts w:ascii="Arial Narrow" w:hAnsi="Arial Narrow"/>
          <w:b/>
          <w:i/>
        </w:rPr>
      </w:pPr>
      <w:r w:rsidRPr="00665BF1">
        <w:rPr>
          <w:rFonts w:ascii="Arial Narrow" w:hAnsi="Arial Narrow"/>
          <w:b/>
          <w:i/>
        </w:rPr>
        <w:t>Presented by</w:t>
      </w:r>
    </w:p>
    <w:p w:rsidR="00C42B70" w:rsidRDefault="00665BF1" w:rsidP="00665BF1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261872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P Logo with AJC II 0206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5E" w:rsidRPr="004F6FC4" w:rsidRDefault="00AD375E" w:rsidP="00C42B70">
      <w:pPr>
        <w:pStyle w:val="NoSpacing"/>
        <w:rPr>
          <w:rFonts w:ascii="Arial Narrow" w:hAnsi="Arial Narrow"/>
          <w:b/>
          <w:sz w:val="16"/>
          <w:szCs w:val="16"/>
        </w:rPr>
      </w:pPr>
    </w:p>
    <w:p w:rsidR="004F6FC4" w:rsidRPr="004F6FC4" w:rsidRDefault="004F6FC4" w:rsidP="00AD375E">
      <w:pPr>
        <w:pStyle w:val="NoSpacing"/>
        <w:pBdr>
          <w:top w:val="single" w:sz="4" w:space="1" w:color="auto"/>
        </w:pBdr>
        <w:jc w:val="center"/>
        <w:rPr>
          <w:rFonts w:ascii="Arial Narrow" w:hAnsi="Arial Narrow"/>
          <w:b/>
          <w:caps/>
          <w:sz w:val="16"/>
          <w:szCs w:val="16"/>
          <w:u w:val="single"/>
        </w:rPr>
      </w:pPr>
    </w:p>
    <w:p w:rsidR="00C42B70" w:rsidRPr="00AD375E" w:rsidRDefault="00C42B70" w:rsidP="00AD375E">
      <w:pPr>
        <w:pStyle w:val="NoSpacing"/>
        <w:pBdr>
          <w:top w:val="single" w:sz="4" w:space="1" w:color="auto"/>
        </w:pBdr>
        <w:jc w:val="center"/>
        <w:rPr>
          <w:rFonts w:ascii="Arial Narrow" w:hAnsi="Arial Narrow"/>
          <w:b/>
          <w:caps/>
          <w:sz w:val="21"/>
          <w:szCs w:val="21"/>
          <w:u w:val="single"/>
        </w:rPr>
      </w:pPr>
      <w:r w:rsidRPr="00AD375E">
        <w:rPr>
          <w:rFonts w:ascii="Arial Narrow" w:hAnsi="Arial Narrow"/>
          <w:b/>
          <w:caps/>
          <w:sz w:val="21"/>
          <w:szCs w:val="21"/>
          <w:u w:val="single"/>
        </w:rPr>
        <w:t>Finding Job Matches</w:t>
      </w:r>
    </w:p>
    <w:p w:rsidR="00C42B70" w:rsidRPr="00AD375E" w:rsidRDefault="00C42B70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Log into your WorkInTexas.com account </w:t>
      </w:r>
      <w:r w:rsidRPr="00F7230B">
        <w:rPr>
          <w:rFonts w:ascii="Arial Narrow" w:hAnsi="Arial Narrow"/>
          <w:i/>
          <w:sz w:val="21"/>
          <w:szCs w:val="21"/>
        </w:rPr>
        <w:t>(Username &gt; Password)</w:t>
      </w:r>
    </w:p>
    <w:p w:rsidR="00C42B70" w:rsidRPr="00AD375E" w:rsidRDefault="00C42B70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You’ll be taken to your </w:t>
      </w:r>
      <w:r w:rsidRPr="00080F94">
        <w:rPr>
          <w:rFonts w:ascii="Arial Narrow" w:hAnsi="Arial Narrow"/>
          <w:b/>
          <w:sz w:val="21"/>
          <w:szCs w:val="21"/>
        </w:rPr>
        <w:t>Dashboard</w:t>
      </w:r>
      <w:r w:rsidRPr="00AD375E">
        <w:rPr>
          <w:rFonts w:ascii="Arial Narrow" w:hAnsi="Arial Narrow"/>
          <w:sz w:val="21"/>
          <w:szCs w:val="21"/>
        </w:rPr>
        <w:t xml:space="preserve"> screen (i.e. your Home Page)</w:t>
      </w:r>
    </w:p>
    <w:p w:rsidR="00C42B70" w:rsidRPr="00AD375E" w:rsidRDefault="00C42B70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On the left-hand menu</w:t>
      </w:r>
      <w:r w:rsidR="00EF4C24" w:rsidRPr="00AD375E">
        <w:rPr>
          <w:rFonts w:ascii="Arial Narrow" w:hAnsi="Arial Narrow"/>
          <w:sz w:val="21"/>
          <w:szCs w:val="21"/>
        </w:rPr>
        <w:t>,</w:t>
      </w:r>
    </w:p>
    <w:p w:rsidR="00EF4C24" w:rsidRPr="00AD375E" w:rsidRDefault="00EF4C24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Go to </w:t>
      </w:r>
      <w:r w:rsidRPr="00AD375E">
        <w:rPr>
          <w:rFonts w:ascii="Arial Narrow" w:hAnsi="Arial Narrow"/>
          <w:b/>
          <w:sz w:val="21"/>
          <w:szCs w:val="21"/>
        </w:rPr>
        <w:t>Quick Menu &gt; Job Search</w:t>
      </w:r>
      <w:r w:rsidRPr="00AD375E">
        <w:rPr>
          <w:rFonts w:ascii="Arial Narrow" w:hAnsi="Arial Narrow"/>
          <w:sz w:val="21"/>
          <w:szCs w:val="21"/>
        </w:rPr>
        <w:t xml:space="preserve"> </w:t>
      </w:r>
    </w:p>
    <w:p w:rsidR="00EF4C24" w:rsidRPr="00AD375E" w:rsidRDefault="00EF4C24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Next screen: 7 different ways to search for job matches</w:t>
      </w:r>
      <w:r w:rsidR="00665BF1" w:rsidRPr="00AD375E">
        <w:rPr>
          <w:rFonts w:ascii="Arial Narrow" w:hAnsi="Arial Narrow"/>
          <w:sz w:val="21"/>
          <w:szCs w:val="21"/>
        </w:rPr>
        <w:t xml:space="preserve"> – click on a</w:t>
      </w:r>
      <w:r w:rsidR="00AD375E">
        <w:rPr>
          <w:rFonts w:ascii="Arial Narrow" w:hAnsi="Arial Narrow"/>
          <w:sz w:val="21"/>
          <w:szCs w:val="21"/>
        </w:rPr>
        <w:t>ny</w:t>
      </w:r>
      <w:r w:rsidR="00665BF1" w:rsidRPr="00AD375E">
        <w:rPr>
          <w:rFonts w:ascii="Arial Narrow" w:hAnsi="Arial Narrow"/>
          <w:sz w:val="21"/>
          <w:szCs w:val="21"/>
        </w:rPr>
        <w:t xml:space="preserve"> tab to start</w:t>
      </w:r>
      <w:r w:rsidRPr="00AD375E">
        <w:rPr>
          <w:rFonts w:ascii="Arial Narrow" w:hAnsi="Arial Narrow"/>
          <w:sz w:val="21"/>
          <w:szCs w:val="21"/>
        </w:rPr>
        <w:t>:</w:t>
      </w:r>
    </w:p>
    <w:p w:rsidR="00EF4C24" w:rsidRPr="00AD375E" w:rsidRDefault="00EF4C24" w:rsidP="0071234D">
      <w:pPr>
        <w:pStyle w:val="NoSpacing"/>
        <w:numPr>
          <w:ilvl w:val="2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Quick</w:t>
      </w:r>
      <w:r w:rsidRPr="00AD375E">
        <w:rPr>
          <w:rFonts w:ascii="Arial Narrow" w:hAnsi="Arial Narrow"/>
          <w:sz w:val="21"/>
          <w:szCs w:val="21"/>
        </w:rPr>
        <w:t xml:space="preserve"> – simplest way to search</w:t>
      </w:r>
      <w:r w:rsidR="00836911" w:rsidRPr="00AD375E">
        <w:rPr>
          <w:rFonts w:ascii="Arial Narrow" w:hAnsi="Arial Narrow"/>
          <w:sz w:val="21"/>
          <w:szCs w:val="21"/>
        </w:rPr>
        <w:t xml:space="preserve">; essentially you’ll choose the </w:t>
      </w:r>
      <w:r w:rsidR="00836911" w:rsidRPr="00187344">
        <w:rPr>
          <w:rFonts w:ascii="Arial Narrow" w:hAnsi="Arial Narrow"/>
          <w:b/>
          <w:sz w:val="21"/>
          <w:szCs w:val="21"/>
        </w:rPr>
        <w:t>Location</w:t>
      </w:r>
      <w:r w:rsidR="00836911" w:rsidRPr="00AD375E">
        <w:rPr>
          <w:rFonts w:ascii="Arial Narrow" w:hAnsi="Arial Narrow"/>
          <w:sz w:val="21"/>
          <w:szCs w:val="21"/>
        </w:rPr>
        <w:t xml:space="preserve"> in Texas and the </w:t>
      </w:r>
      <w:r w:rsidR="00836911" w:rsidRPr="00187344">
        <w:rPr>
          <w:rFonts w:ascii="Arial Narrow" w:hAnsi="Arial Narrow"/>
          <w:b/>
          <w:sz w:val="21"/>
          <w:szCs w:val="21"/>
        </w:rPr>
        <w:t>Job Title</w:t>
      </w:r>
      <w:r w:rsidR="00836911" w:rsidRPr="00AD375E">
        <w:rPr>
          <w:rFonts w:ascii="Arial Narrow" w:hAnsi="Arial Narrow"/>
          <w:sz w:val="21"/>
          <w:szCs w:val="21"/>
        </w:rPr>
        <w:t xml:space="preserve"> </w:t>
      </w:r>
      <w:r w:rsidR="00F7230B">
        <w:rPr>
          <w:rFonts w:ascii="Arial Narrow" w:hAnsi="Arial Narrow"/>
          <w:sz w:val="21"/>
          <w:szCs w:val="21"/>
        </w:rPr>
        <w:t xml:space="preserve">to use in your search </w:t>
      </w:r>
      <w:r w:rsidR="00836911" w:rsidRPr="00AD375E">
        <w:rPr>
          <w:rFonts w:ascii="Arial Narrow" w:hAnsi="Arial Narrow"/>
          <w:sz w:val="21"/>
          <w:szCs w:val="21"/>
        </w:rPr>
        <w:t>(</w:t>
      </w:r>
      <w:r w:rsidR="00D435E2">
        <w:rPr>
          <w:rFonts w:ascii="Arial Narrow" w:hAnsi="Arial Narrow"/>
          <w:sz w:val="21"/>
          <w:szCs w:val="21"/>
        </w:rPr>
        <w:t xml:space="preserve">job title is entered </w:t>
      </w:r>
      <w:r w:rsidR="00836911" w:rsidRPr="00AD375E">
        <w:rPr>
          <w:rFonts w:ascii="Arial Narrow" w:hAnsi="Arial Narrow"/>
          <w:sz w:val="21"/>
          <w:szCs w:val="21"/>
        </w:rPr>
        <w:t>in</w:t>
      </w:r>
      <w:r w:rsidR="00D435E2">
        <w:rPr>
          <w:rFonts w:ascii="Arial Narrow" w:hAnsi="Arial Narrow"/>
          <w:sz w:val="21"/>
          <w:szCs w:val="21"/>
        </w:rPr>
        <w:t>to</w:t>
      </w:r>
      <w:r w:rsidR="00836911" w:rsidRPr="00AD375E">
        <w:rPr>
          <w:rFonts w:ascii="Arial Narrow" w:hAnsi="Arial Narrow"/>
          <w:sz w:val="21"/>
          <w:szCs w:val="21"/>
        </w:rPr>
        <w:t xml:space="preserve"> the </w:t>
      </w:r>
      <w:r w:rsidR="00836911" w:rsidRPr="00187344">
        <w:rPr>
          <w:rFonts w:ascii="Arial Narrow" w:hAnsi="Arial Narrow"/>
          <w:b/>
          <w:sz w:val="21"/>
          <w:szCs w:val="21"/>
        </w:rPr>
        <w:t>Keywords</w:t>
      </w:r>
      <w:r w:rsidR="00836911" w:rsidRPr="00AD375E">
        <w:rPr>
          <w:rFonts w:ascii="Arial Narrow" w:hAnsi="Arial Narrow"/>
          <w:sz w:val="21"/>
          <w:szCs w:val="21"/>
        </w:rPr>
        <w:t xml:space="preserve"> text box)</w:t>
      </w:r>
      <w:r w:rsidR="00AD375E">
        <w:rPr>
          <w:rFonts w:ascii="Arial Narrow" w:hAnsi="Arial Narrow"/>
          <w:sz w:val="21"/>
          <w:szCs w:val="21"/>
        </w:rPr>
        <w:t xml:space="preserve"> </w:t>
      </w:r>
      <w:r w:rsidR="00AD375E" w:rsidRPr="00D435E2">
        <w:rPr>
          <w:rFonts w:ascii="Arial Narrow" w:hAnsi="Arial Narrow"/>
          <w:b/>
          <w:i/>
          <w:sz w:val="21"/>
          <w:szCs w:val="21"/>
        </w:rPr>
        <w:t>(might provide dozens (or hundreds) of job matches</w:t>
      </w:r>
      <w:r w:rsidR="00D435E2">
        <w:rPr>
          <w:rFonts w:ascii="Arial Narrow" w:hAnsi="Arial Narrow"/>
          <w:b/>
          <w:i/>
          <w:sz w:val="21"/>
          <w:szCs w:val="21"/>
        </w:rPr>
        <w:t>)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Advanced</w:t>
      </w:r>
      <w:r w:rsidRPr="00AD375E">
        <w:rPr>
          <w:rFonts w:ascii="Arial Narrow" w:hAnsi="Arial Narrow"/>
          <w:sz w:val="21"/>
          <w:szCs w:val="21"/>
        </w:rPr>
        <w:t xml:space="preserve"> – essentially the same as the Quick Search, but you’ll see several fields expanded where you can </w:t>
      </w:r>
      <w:r w:rsidR="00187344">
        <w:rPr>
          <w:rFonts w:ascii="Arial Narrow" w:hAnsi="Arial Narrow"/>
          <w:sz w:val="21"/>
          <w:szCs w:val="21"/>
        </w:rPr>
        <w:t>choose</w:t>
      </w:r>
      <w:r w:rsidRPr="00AD375E">
        <w:rPr>
          <w:rFonts w:ascii="Arial Narrow" w:hAnsi="Arial Narrow"/>
          <w:sz w:val="21"/>
          <w:szCs w:val="21"/>
        </w:rPr>
        <w:t xml:space="preserve"> as much </w:t>
      </w:r>
      <w:r w:rsidR="00080F94">
        <w:rPr>
          <w:rFonts w:ascii="Arial Narrow" w:hAnsi="Arial Narrow"/>
          <w:sz w:val="21"/>
          <w:szCs w:val="21"/>
        </w:rPr>
        <w:t>search criteria</w:t>
      </w:r>
      <w:r w:rsidRPr="00AD375E">
        <w:rPr>
          <w:rFonts w:ascii="Arial Narrow" w:hAnsi="Arial Narrow"/>
          <w:sz w:val="21"/>
          <w:szCs w:val="21"/>
        </w:rPr>
        <w:t xml:space="preserve"> as you’d like for your job match search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Intelligent</w:t>
      </w:r>
      <w:r w:rsidRPr="00AD375E">
        <w:rPr>
          <w:rFonts w:ascii="Arial Narrow" w:hAnsi="Arial Narrow"/>
          <w:sz w:val="21"/>
          <w:szCs w:val="21"/>
        </w:rPr>
        <w:t xml:space="preserve"> – 3 ways to search intelligently through the WorkInTexas system:</w:t>
      </w:r>
    </w:p>
    <w:p w:rsidR="00EF4C24" w:rsidRPr="00AD375E" w:rsidRDefault="00EF4C24" w:rsidP="00E97C3A">
      <w:pPr>
        <w:pStyle w:val="NoSpacing"/>
        <w:numPr>
          <w:ilvl w:val="3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Crowd Search</w:t>
      </w:r>
      <w:r w:rsidRPr="00AD375E">
        <w:rPr>
          <w:rFonts w:ascii="Arial Narrow" w:hAnsi="Arial Narrow"/>
          <w:sz w:val="21"/>
          <w:szCs w:val="21"/>
        </w:rPr>
        <w:t xml:space="preserve">: “See the jobs other job seekers with </w:t>
      </w:r>
      <w:r w:rsidRPr="00AD375E">
        <w:rPr>
          <w:rFonts w:ascii="Arial Narrow" w:hAnsi="Arial Narrow"/>
          <w:b/>
          <w:i/>
          <w:sz w:val="21"/>
          <w:szCs w:val="21"/>
        </w:rPr>
        <w:t>similar education and experience</w:t>
      </w:r>
      <w:r w:rsidRPr="00AD375E">
        <w:rPr>
          <w:rFonts w:ascii="Arial Narrow" w:hAnsi="Arial Narrow"/>
          <w:sz w:val="21"/>
          <w:szCs w:val="21"/>
        </w:rPr>
        <w:t xml:space="preserve"> are applying to right now. This may also reveal career paths you hadn't previously considered</w:t>
      </w:r>
      <w:r w:rsidR="00FE1626">
        <w:rPr>
          <w:rFonts w:ascii="Arial Narrow" w:hAnsi="Arial Narrow"/>
          <w:sz w:val="21"/>
          <w:szCs w:val="21"/>
        </w:rPr>
        <w:t>.</w:t>
      </w:r>
      <w:r w:rsidRPr="00AD375E">
        <w:rPr>
          <w:rFonts w:ascii="Arial Narrow" w:hAnsi="Arial Narrow"/>
          <w:sz w:val="21"/>
          <w:szCs w:val="21"/>
        </w:rPr>
        <w:t>”</w:t>
      </w:r>
    </w:p>
    <w:p w:rsidR="00EF4C24" w:rsidRPr="00AD375E" w:rsidRDefault="00EF4C24" w:rsidP="00E97C3A">
      <w:pPr>
        <w:pStyle w:val="NoSpacing"/>
        <w:numPr>
          <w:ilvl w:val="3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Match Search</w:t>
      </w:r>
      <w:r w:rsidRPr="00AD375E">
        <w:rPr>
          <w:rFonts w:ascii="Arial Narrow" w:hAnsi="Arial Narrow"/>
          <w:sz w:val="21"/>
          <w:szCs w:val="21"/>
        </w:rPr>
        <w:t xml:space="preserve">: “Leverage your user profile information to </w:t>
      </w:r>
      <w:r w:rsidRPr="00AD375E">
        <w:rPr>
          <w:rFonts w:ascii="Arial Narrow" w:hAnsi="Arial Narrow"/>
          <w:b/>
          <w:i/>
          <w:sz w:val="21"/>
          <w:szCs w:val="21"/>
        </w:rPr>
        <w:t>search all of WorkInTexas at once. This search only returns jobs with high MatchScores</w:t>
      </w:r>
      <w:r w:rsidR="00FE1626">
        <w:rPr>
          <w:rFonts w:ascii="Arial Narrow" w:hAnsi="Arial Narrow"/>
          <w:b/>
          <w:i/>
          <w:sz w:val="21"/>
          <w:szCs w:val="21"/>
        </w:rPr>
        <w:t>.</w:t>
      </w:r>
      <w:r w:rsidRPr="00AD375E">
        <w:rPr>
          <w:rFonts w:ascii="Arial Narrow" w:hAnsi="Arial Narrow"/>
          <w:sz w:val="21"/>
          <w:szCs w:val="21"/>
        </w:rPr>
        <w:t>”</w:t>
      </w:r>
    </w:p>
    <w:p w:rsidR="00EF4C24" w:rsidRPr="00AD375E" w:rsidRDefault="00EF4C24" w:rsidP="00E97C3A">
      <w:pPr>
        <w:pStyle w:val="NoSpacing"/>
        <w:numPr>
          <w:ilvl w:val="3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Pathfinder</w:t>
      </w:r>
      <w:r w:rsidRPr="00AD375E">
        <w:rPr>
          <w:rFonts w:ascii="Arial Narrow" w:hAnsi="Arial Narrow"/>
          <w:sz w:val="21"/>
          <w:szCs w:val="21"/>
        </w:rPr>
        <w:t>: “</w:t>
      </w:r>
      <w:r w:rsidRPr="00AD375E">
        <w:rPr>
          <w:rFonts w:ascii="Arial Narrow" w:hAnsi="Arial Narrow"/>
          <w:b/>
          <w:i/>
          <w:sz w:val="21"/>
          <w:szCs w:val="21"/>
        </w:rPr>
        <w:t xml:space="preserve">Discover career paths others have chosen from </w:t>
      </w:r>
      <w:r w:rsidR="00836911" w:rsidRPr="00AD375E">
        <w:rPr>
          <w:rFonts w:ascii="Arial Narrow" w:hAnsi="Arial Narrow"/>
          <w:b/>
          <w:i/>
          <w:sz w:val="21"/>
          <w:szCs w:val="21"/>
        </w:rPr>
        <w:t>your current (or last) position</w:t>
      </w:r>
      <w:r w:rsidR="00FE1626">
        <w:rPr>
          <w:rFonts w:ascii="Arial Narrow" w:hAnsi="Arial Narrow"/>
          <w:b/>
          <w:i/>
          <w:sz w:val="21"/>
          <w:szCs w:val="21"/>
        </w:rPr>
        <w:t>.</w:t>
      </w:r>
      <w:r w:rsidR="00836911" w:rsidRPr="00AD375E">
        <w:rPr>
          <w:rFonts w:ascii="Arial Narrow" w:hAnsi="Arial Narrow"/>
          <w:sz w:val="21"/>
          <w:szCs w:val="21"/>
        </w:rPr>
        <w:t>”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tabs>
          <w:tab w:val="left" w:pos="7410"/>
        </w:tabs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Employer</w:t>
      </w:r>
      <w:r w:rsidR="00836911" w:rsidRPr="00AD375E">
        <w:rPr>
          <w:rFonts w:ascii="Arial Narrow" w:hAnsi="Arial Narrow"/>
          <w:sz w:val="21"/>
          <w:szCs w:val="21"/>
        </w:rPr>
        <w:t xml:space="preserve"> – similar to Quick Search, except the focus </w:t>
      </w:r>
      <w:r w:rsidR="00861FEA">
        <w:rPr>
          <w:rFonts w:ascii="Arial Narrow" w:hAnsi="Arial Narrow"/>
          <w:sz w:val="21"/>
          <w:szCs w:val="21"/>
        </w:rPr>
        <w:t>of your</w:t>
      </w:r>
      <w:r w:rsidR="003B4399">
        <w:rPr>
          <w:rFonts w:ascii="Arial Narrow" w:hAnsi="Arial Narrow"/>
          <w:sz w:val="21"/>
          <w:szCs w:val="21"/>
        </w:rPr>
        <w:t xml:space="preserve"> </w:t>
      </w:r>
      <w:r w:rsidR="00836911" w:rsidRPr="00AD375E">
        <w:rPr>
          <w:rFonts w:ascii="Arial Narrow" w:hAnsi="Arial Narrow"/>
          <w:sz w:val="21"/>
          <w:szCs w:val="21"/>
        </w:rPr>
        <w:t xml:space="preserve">results </w:t>
      </w:r>
      <w:r w:rsidR="00861FEA">
        <w:rPr>
          <w:rFonts w:ascii="Arial Narrow" w:hAnsi="Arial Narrow"/>
          <w:sz w:val="21"/>
          <w:szCs w:val="21"/>
        </w:rPr>
        <w:t>will be</w:t>
      </w:r>
      <w:r w:rsidR="003B4399">
        <w:rPr>
          <w:rFonts w:ascii="Arial Narrow" w:hAnsi="Arial Narrow"/>
          <w:sz w:val="21"/>
          <w:szCs w:val="21"/>
        </w:rPr>
        <w:t xml:space="preserve"> </w:t>
      </w:r>
      <w:r w:rsidR="00836911" w:rsidRPr="00AD375E">
        <w:rPr>
          <w:rFonts w:ascii="Arial Narrow" w:hAnsi="Arial Narrow"/>
          <w:sz w:val="21"/>
          <w:szCs w:val="21"/>
        </w:rPr>
        <w:t xml:space="preserve">based on </w:t>
      </w:r>
      <w:r w:rsidR="00836911" w:rsidRPr="00A47E14">
        <w:rPr>
          <w:rFonts w:ascii="Arial Narrow" w:hAnsi="Arial Narrow"/>
          <w:b/>
          <w:sz w:val="21"/>
          <w:szCs w:val="21"/>
        </w:rPr>
        <w:t>employers</w:t>
      </w:r>
      <w:r w:rsidR="00836911" w:rsidRPr="00AD375E">
        <w:rPr>
          <w:rFonts w:ascii="Arial Narrow" w:hAnsi="Arial Narrow"/>
          <w:sz w:val="21"/>
          <w:szCs w:val="21"/>
        </w:rPr>
        <w:tab/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Education</w:t>
      </w:r>
      <w:r w:rsidR="00836911" w:rsidRPr="00AD375E">
        <w:rPr>
          <w:rFonts w:ascii="Arial Narrow" w:hAnsi="Arial Narrow"/>
          <w:sz w:val="21"/>
          <w:szCs w:val="21"/>
        </w:rPr>
        <w:t xml:space="preserve"> – </w:t>
      </w:r>
      <w:r w:rsidR="00861FEA">
        <w:rPr>
          <w:rFonts w:ascii="Arial Narrow" w:hAnsi="Arial Narrow"/>
          <w:sz w:val="21"/>
          <w:szCs w:val="21"/>
        </w:rPr>
        <w:t xml:space="preserve">search </w:t>
      </w:r>
      <w:r w:rsidR="00836911" w:rsidRPr="00AD375E">
        <w:rPr>
          <w:rFonts w:ascii="Arial Narrow" w:hAnsi="Arial Narrow"/>
          <w:sz w:val="21"/>
          <w:szCs w:val="21"/>
        </w:rPr>
        <w:t xml:space="preserve">focus will be on your </w:t>
      </w:r>
      <w:r w:rsidR="00836911" w:rsidRPr="0089632E">
        <w:rPr>
          <w:rFonts w:ascii="Arial Narrow" w:hAnsi="Arial Narrow"/>
          <w:b/>
          <w:sz w:val="21"/>
          <w:szCs w:val="21"/>
        </w:rPr>
        <w:t>completed education level</w:t>
      </w:r>
      <w:r w:rsidR="00836911" w:rsidRPr="00AD375E">
        <w:rPr>
          <w:rFonts w:ascii="Arial Narrow" w:hAnsi="Arial Narrow"/>
          <w:sz w:val="21"/>
          <w:szCs w:val="21"/>
        </w:rPr>
        <w:t xml:space="preserve"> (based on your program or your education level (HS diploma, for example)</w:t>
      </w:r>
      <w:r w:rsidR="003B4399">
        <w:rPr>
          <w:rFonts w:ascii="Arial Narrow" w:hAnsi="Arial Narrow"/>
          <w:sz w:val="21"/>
          <w:szCs w:val="21"/>
        </w:rPr>
        <w:t>)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Skills</w:t>
      </w:r>
      <w:r w:rsidR="00836911" w:rsidRPr="00AD375E">
        <w:rPr>
          <w:rFonts w:ascii="Arial Narrow" w:hAnsi="Arial Narrow"/>
          <w:sz w:val="21"/>
          <w:szCs w:val="21"/>
        </w:rPr>
        <w:t xml:space="preserve"> – search based on your job skills, tools and technology you can use on a job, your personal skills, your interests, your work values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Resume</w:t>
      </w:r>
      <w:r w:rsidR="00836911" w:rsidRPr="00AD375E">
        <w:rPr>
          <w:rFonts w:ascii="Arial Narrow" w:hAnsi="Arial Narrow"/>
          <w:sz w:val="21"/>
          <w:szCs w:val="21"/>
        </w:rPr>
        <w:t xml:space="preserve"> – search performed to match with your resume in WorkInTexas.com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Quick, Advanced, Intelligent, Employer, Education, and Skills searches allow you to specify how many (or how few) posting resources to search</w:t>
      </w:r>
      <w:r w:rsidR="00A80208">
        <w:rPr>
          <w:rFonts w:ascii="Arial Narrow" w:hAnsi="Arial Narrow"/>
          <w:sz w:val="21"/>
          <w:szCs w:val="21"/>
        </w:rPr>
        <w:t xml:space="preserve"> (up to 14 different job posting resources)</w:t>
      </w:r>
    </w:p>
    <w:p w:rsidR="00E97C3A" w:rsidRPr="00AD375E" w:rsidRDefault="00E97C3A" w:rsidP="00C42B70">
      <w:pPr>
        <w:pStyle w:val="NoSpacing"/>
        <w:rPr>
          <w:rFonts w:ascii="Arial Narrow" w:hAnsi="Arial Narrow"/>
          <w:b/>
          <w:i/>
          <w:sz w:val="21"/>
          <w:szCs w:val="21"/>
        </w:rPr>
      </w:pPr>
    </w:p>
    <w:p w:rsidR="00E97C3A" w:rsidRPr="00E22668" w:rsidRDefault="00E97C3A" w:rsidP="0071234D">
      <w:pPr>
        <w:pStyle w:val="NoSpacing"/>
        <w:jc w:val="center"/>
        <w:rPr>
          <w:rFonts w:ascii="Arial Narrow" w:hAnsi="Arial Narrow"/>
          <w:b/>
          <w:i/>
          <w:sz w:val="24"/>
          <w:szCs w:val="24"/>
        </w:rPr>
      </w:pPr>
      <w:r w:rsidRPr="00E22668">
        <w:rPr>
          <w:rFonts w:ascii="Arial Narrow" w:hAnsi="Arial Narrow"/>
          <w:b/>
          <w:i/>
          <w:sz w:val="24"/>
          <w:szCs w:val="24"/>
        </w:rPr>
        <w:t>In these materials, the steps that will be explained will be from the Quick Search method.</w:t>
      </w:r>
    </w:p>
    <w:p w:rsidR="00E97C3A" w:rsidRPr="00AD375E" w:rsidRDefault="00E97C3A" w:rsidP="00C42B70">
      <w:pPr>
        <w:pStyle w:val="NoSpacing"/>
        <w:rPr>
          <w:rFonts w:ascii="Arial Narrow" w:hAnsi="Arial Narrow"/>
          <w:sz w:val="21"/>
          <w:szCs w:val="21"/>
        </w:rPr>
      </w:pPr>
    </w:p>
    <w:p w:rsidR="00E97C3A" w:rsidRPr="00AD375E" w:rsidRDefault="00E97C3A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Log into your WorkInTexas.com account (Username &gt; Password)</w:t>
      </w:r>
    </w:p>
    <w:p w:rsidR="00E97C3A" w:rsidRPr="00AD375E" w:rsidRDefault="00E97C3A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You’ll be taken to your </w:t>
      </w:r>
      <w:r w:rsidRPr="00954F8D">
        <w:rPr>
          <w:rFonts w:ascii="Arial Narrow" w:hAnsi="Arial Narrow"/>
          <w:b/>
          <w:sz w:val="21"/>
          <w:szCs w:val="21"/>
        </w:rPr>
        <w:t>Dashboard</w:t>
      </w:r>
      <w:r w:rsidRPr="00AD375E">
        <w:rPr>
          <w:rFonts w:ascii="Arial Narrow" w:hAnsi="Arial Narrow"/>
          <w:sz w:val="21"/>
          <w:szCs w:val="21"/>
        </w:rPr>
        <w:t xml:space="preserve"> screen (i.e. your Home Page)</w:t>
      </w:r>
    </w:p>
    <w:p w:rsidR="00E97C3A" w:rsidRPr="00AD375E" w:rsidRDefault="00E97C3A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On the left-hand menu,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Go to </w:t>
      </w:r>
      <w:r w:rsidRPr="00AD375E">
        <w:rPr>
          <w:rFonts w:ascii="Arial Narrow" w:hAnsi="Arial Narrow"/>
          <w:b/>
          <w:sz w:val="21"/>
          <w:szCs w:val="21"/>
        </w:rPr>
        <w:t>Quick Menu &gt; Job Search</w:t>
      </w:r>
      <w:r w:rsidRPr="00AD375E">
        <w:rPr>
          <w:rFonts w:ascii="Arial Narrow" w:hAnsi="Arial Narrow"/>
          <w:sz w:val="21"/>
          <w:szCs w:val="21"/>
        </w:rPr>
        <w:t xml:space="preserve"> 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Next screen: click the </w:t>
      </w:r>
      <w:r w:rsidRPr="00AD375E">
        <w:rPr>
          <w:rFonts w:ascii="Arial Narrow" w:hAnsi="Arial Narrow"/>
          <w:b/>
          <w:sz w:val="21"/>
          <w:szCs w:val="21"/>
        </w:rPr>
        <w:t>Quick</w:t>
      </w:r>
      <w:r w:rsidRPr="00AD375E">
        <w:rPr>
          <w:rFonts w:ascii="Arial Narrow" w:hAnsi="Arial Narrow"/>
          <w:sz w:val="21"/>
          <w:szCs w:val="21"/>
        </w:rPr>
        <w:t xml:space="preserve"> tab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</w:rPr>
        <w:t>Area</w:t>
      </w:r>
      <w:r w:rsidRPr="00AD375E">
        <w:rPr>
          <w:rFonts w:ascii="Arial Narrow" w:hAnsi="Arial Narrow"/>
          <w:sz w:val="21"/>
          <w:szCs w:val="21"/>
        </w:rPr>
        <w:t xml:space="preserve"> – defaults to </w:t>
      </w:r>
      <w:r w:rsidRPr="00AD375E">
        <w:rPr>
          <w:rFonts w:ascii="Arial Narrow" w:hAnsi="Arial Narrow"/>
          <w:b/>
          <w:i/>
          <w:sz w:val="21"/>
          <w:szCs w:val="21"/>
        </w:rPr>
        <w:t>Multiple Areas</w:t>
      </w:r>
      <w:r w:rsidR="00B948F6">
        <w:rPr>
          <w:rFonts w:ascii="Arial Narrow" w:hAnsi="Arial Narrow"/>
          <w:b/>
          <w:i/>
          <w:sz w:val="21"/>
          <w:szCs w:val="21"/>
        </w:rPr>
        <w:t xml:space="preserve"> (WorkInTexas.com will search all of Texas)</w:t>
      </w:r>
      <w:r w:rsidRPr="00AD375E">
        <w:rPr>
          <w:rFonts w:ascii="Arial Narrow" w:hAnsi="Arial Narrow"/>
          <w:sz w:val="21"/>
          <w:szCs w:val="21"/>
        </w:rPr>
        <w:t xml:space="preserve">, click link to specify Amarillo searches </w:t>
      </w:r>
      <w:r w:rsidR="00772F0B">
        <w:rPr>
          <w:rFonts w:ascii="Arial Narrow" w:hAnsi="Arial Narrow"/>
          <w:sz w:val="21"/>
          <w:szCs w:val="21"/>
        </w:rPr>
        <w:t xml:space="preserve">(or other Panhandle cities) </w:t>
      </w:r>
      <w:r w:rsidRPr="00AD375E">
        <w:rPr>
          <w:rFonts w:ascii="Arial Narrow" w:hAnsi="Arial Narrow"/>
          <w:sz w:val="21"/>
          <w:szCs w:val="21"/>
        </w:rPr>
        <w:t xml:space="preserve">by either </w:t>
      </w:r>
      <w:r w:rsidRPr="00AD375E">
        <w:rPr>
          <w:rFonts w:ascii="Arial Narrow" w:hAnsi="Arial Narrow"/>
          <w:b/>
          <w:i/>
          <w:sz w:val="21"/>
          <w:szCs w:val="21"/>
        </w:rPr>
        <w:t>Zip</w:t>
      </w:r>
      <w:r w:rsidRPr="00AD375E">
        <w:rPr>
          <w:rFonts w:ascii="Arial Narrow" w:hAnsi="Arial Narrow"/>
          <w:sz w:val="21"/>
          <w:szCs w:val="21"/>
        </w:rPr>
        <w:t xml:space="preserve"> or </w:t>
      </w:r>
      <w:r w:rsidRPr="00AD375E">
        <w:rPr>
          <w:rFonts w:ascii="Arial Narrow" w:hAnsi="Arial Narrow"/>
          <w:b/>
          <w:i/>
          <w:sz w:val="21"/>
          <w:szCs w:val="21"/>
        </w:rPr>
        <w:t>City</w:t>
      </w:r>
      <w:r w:rsidRPr="00AD375E">
        <w:rPr>
          <w:rFonts w:ascii="Arial Narrow" w:hAnsi="Arial Narrow"/>
          <w:sz w:val="21"/>
          <w:szCs w:val="21"/>
        </w:rPr>
        <w:t xml:space="preserve"> (plus one-way mileage from zip code or city</w:t>
      </w:r>
      <w:r w:rsidR="00354B61" w:rsidRPr="00AD375E">
        <w:rPr>
          <w:rFonts w:ascii="Arial Narrow" w:hAnsi="Arial Narrow"/>
          <w:sz w:val="21"/>
          <w:szCs w:val="21"/>
        </w:rPr>
        <w:t xml:space="preserve"> to the job site</w:t>
      </w:r>
      <w:r w:rsidRPr="00AD375E">
        <w:rPr>
          <w:rFonts w:ascii="Arial Narrow" w:hAnsi="Arial Narrow"/>
          <w:sz w:val="21"/>
          <w:szCs w:val="21"/>
        </w:rPr>
        <w:t>)</w:t>
      </w:r>
    </w:p>
    <w:p w:rsidR="00354B61" w:rsidRPr="00AD375E" w:rsidRDefault="00354B61" w:rsidP="00354B61">
      <w:pPr>
        <w:pStyle w:val="NoSpacing"/>
        <w:numPr>
          <w:ilvl w:val="2"/>
          <w:numId w:val="4"/>
        </w:numPr>
        <w:rPr>
          <w:rFonts w:ascii="Arial Narrow" w:hAnsi="Arial Narrow"/>
          <w:i/>
          <w:sz w:val="21"/>
          <w:szCs w:val="21"/>
        </w:rPr>
      </w:pPr>
      <w:r w:rsidRPr="00AD375E">
        <w:rPr>
          <w:rFonts w:ascii="Arial Narrow" w:hAnsi="Arial Narrow"/>
          <w:b/>
          <w:i/>
          <w:sz w:val="21"/>
          <w:szCs w:val="21"/>
        </w:rPr>
        <w:t xml:space="preserve">5 to 25 mile radius will </w:t>
      </w:r>
      <w:r w:rsidR="009A2068">
        <w:rPr>
          <w:rFonts w:ascii="Arial Narrow" w:hAnsi="Arial Narrow"/>
          <w:b/>
          <w:i/>
          <w:sz w:val="21"/>
          <w:szCs w:val="21"/>
        </w:rPr>
        <w:t xml:space="preserve">generally </w:t>
      </w:r>
      <w:r w:rsidRPr="00AD375E">
        <w:rPr>
          <w:rFonts w:ascii="Arial Narrow" w:hAnsi="Arial Narrow"/>
          <w:b/>
          <w:i/>
          <w:sz w:val="21"/>
          <w:szCs w:val="21"/>
        </w:rPr>
        <w:t>cover Amarillo / Bushland / Canyon a</w:t>
      </w:r>
      <w:r w:rsidR="009A2068">
        <w:rPr>
          <w:rFonts w:ascii="Arial Narrow" w:hAnsi="Arial Narrow"/>
          <w:b/>
          <w:i/>
          <w:sz w:val="21"/>
          <w:szCs w:val="21"/>
        </w:rPr>
        <w:t>rea;</w:t>
      </w:r>
      <w:r w:rsidRPr="00AD375E">
        <w:rPr>
          <w:rFonts w:ascii="Arial Narrow" w:hAnsi="Arial Narrow"/>
          <w:b/>
          <w:i/>
          <w:sz w:val="21"/>
          <w:szCs w:val="21"/>
        </w:rPr>
        <w:t xml:space="preserve"> 50 mile radius will reach Hereford area</w:t>
      </w:r>
    </w:p>
    <w:p w:rsidR="00354B61" w:rsidRPr="00AD375E" w:rsidRDefault="00354B61" w:rsidP="00354B61">
      <w:pPr>
        <w:pStyle w:val="NoSpacing"/>
        <w:numPr>
          <w:ilvl w:val="2"/>
          <w:numId w:val="4"/>
        </w:numPr>
        <w:rPr>
          <w:rFonts w:ascii="Arial Narrow" w:hAnsi="Arial Narrow"/>
          <w:i/>
          <w:sz w:val="21"/>
          <w:szCs w:val="21"/>
        </w:rPr>
      </w:pPr>
      <w:r w:rsidRPr="00AD375E">
        <w:rPr>
          <w:rFonts w:ascii="Arial Narrow" w:hAnsi="Arial Narrow"/>
          <w:b/>
          <w:i/>
          <w:sz w:val="21"/>
          <w:szCs w:val="21"/>
        </w:rPr>
        <w:t xml:space="preserve">Workforce Development Area: </w:t>
      </w:r>
      <w:r w:rsidRPr="00AD375E">
        <w:rPr>
          <w:rFonts w:ascii="Arial Narrow" w:hAnsi="Arial Narrow"/>
          <w:i/>
          <w:sz w:val="21"/>
          <w:szCs w:val="21"/>
        </w:rPr>
        <w:t>select</w:t>
      </w:r>
      <w:r w:rsidRPr="00AD375E">
        <w:rPr>
          <w:rFonts w:ascii="Arial Narrow" w:hAnsi="Arial Narrow"/>
          <w:b/>
          <w:i/>
          <w:sz w:val="21"/>
          <w:szCs w:val="21"/>
        </w:rPr>
        <w:t xml:space="preserve"> “Panhandle” </w:t>
      </w:r>
      <w:r w:rsidRPr="00AD375E">
        <w:rPr>
          <w:rFonts w:ascii="Arial Narrow" w:hAnsi="Arial Narrow"/>
          <w:i/>
          <w:sz w:val="21"/>
          <w:szCs w:val="21"/>
        </w:rPr>
        <w:t>to search within the upper 26 counties of the Panhandle</w:t>
      </w:r>
    </w:p>
    <w:p w:rsidR="00354B61" w:rsidRPr="00AD375E" w:rsidRDefault="00354B61" w:rsidP="00354B61">
      <w:pPr>
        <w:pStyle w:val="NoSpacing"/>
        <w:numPr>
          <w:ilvl w:val="2"/>
          <w:numId w:val="4"/>
        </w:numPr>
        <w:rPr>
          <w:rFonts w:ascii="Arial Narrow" w:hAnsi="Arial Narrow"/>
          <w:i/>
          <w:sz w:val="21"/>
          <w:szCs w:val="21"/>
        </w:rPr>
      </w:pPr>
      <w:r w:rsidRPr="00AD375E">
        <w:rPr>
          <w:rFonts w:ascii="Arial Narrow" w:hAnsi="Arial Narrow"/>
          <w:i/>
          <w:sz w:val="21"/>
          <w:szCs w:val="21"/>
        </w:rPr>
        <w:t xml:space="preserve">When finished, click </w:t>
      </w:r>
      <w:r w:rsidRPr="00AD375E">
        <w:rPr>
          <w:rFonts w:ascii="Arial Narrow" w:hAnsi="Arial Narrow"/>
          <w:b/>
          <w:i/>
          <w:sz w:val="21"/>
          <w:szCs w:val="21"/>
        </w:rPr>
        <w:t>Set Area(s)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</w:rPr>
        <w:t>Keywords</w:t>
      </w:r>
      <w:r w:rsidRPr="00AD375E">
        <w:rPr>
          <w:rFonts w:ascii="Arial Narrow" w:hAnsi="Arial Narrow"/>
          <w:sz w:val="21"/>
          <w:szCs w:val="21"/>
        </w:rPr>
        <w:t xml:space="preserve"> – enter Job Title (Customer Service, Nurse, etc.)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</w:rPr>
        <w:t>Click Search</w:t>
      </w:r>
    </w:p>
    <w:p w:rsidR="00665BF1" w:rsidRPr="00AD375E" w:rsidRDefault="00665BF1" w:rsidP="00665BF1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When you get your results screen, click the link for the </w:t>
      </w:r>
      <w:r w:rsidRPr="00AD375E">
        <w:rPr>
          <w:rFonts w:ascii="Arial Narrow" w:hAnsi="Arial Narrow"/>
          <w:b/>
          <w:sz w:val="21"/>
          <w:szCs w:val="21"/>
        </w:rPr>
        <w:t>Job Title</w:t>
      </w:r>
      <w:r w:rsidRPr="00AD375E">
        <w:rPr>
          <w:rFonts w:ascii="Arial Narrow" w:hAnsi="Arial Narrow"/>
          <w:sz w:val="21"/>
          <w:szCs w:val="21"/>
        </w:rPr>
        <w:t xml:space="preserve"> of the posting that you want to view</w:t>
      </w:r>
    </w:p>
    <w:p w:rsidR="00665BF1" w:rsidRPr="00AD375E" w:rsidRDefault="00665BF1" w:rsidP="00665BF1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On the next screen: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You should see details of the job, the required qualifications, and sometimes you’ll see contact info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If you want to apply, click </w:t>
      </w:r>
      <w:r w:rsidRPr="00AD375E">
        <w:rPr>
          <w:rFonts w:ascii="Arial Narrow" w:hAnsi="Arial Narrow"/>
          <w:b/>
          <w:sz w:val="21"/>
          <w:szCs w:val="21"/>
        </w:rPr>
        <w:t>How to apply</w:t>
      </w:r>
      <w:r w:rsidRPr="00AD375E">
        <w:rPr>
          <w:rFonts w:ascii="Arial Narrow" w:hAnsi="Arial Narrow"/>
          <w:sz w:val="21"/>
          <w:szCs w:val="21"/>
        </w:rPr>
        <w:t xml:space="preserve"> at the top of the screen</w:t>
      </w:r>
    </w:p>
    <w:p w:rsidR="00665BF1" w:rsidRPr="00AD375E" w:rsidRDefault="00665BF1" w:rsidP="00665BF1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The application information will appear one of </w:t>
      </w:r>
      <w:r w:rsidR="00CF1EFE">
        <w:rPr>
          <w:rFonts w:ascii="Arial Narrow" w:hAnsi="Arial Narrow"/>
          <w:sz w:val="21"/>
          <w:szCs w:val="21"/>
        </w:rPr>
        <w:t>3</w:t>
      </w:r>
      <w:r w:rsidRPr="00AD375E">
        <w:rPr>
          <w:rFonts w:ascii="Arial Narrow" w:hAnsi="Arial Narrow"/>
          <w:sz w:val="21"/>
          <w:szCs w:val="21"/>
        </w:rPr>
        <w:t xml:space="preserve"> different ways</w:t>
      </w:r>
      <w:r w:rsidR="00A20708">
        <w:rPr>
          <w:rFonts w:ascii="Arial Narrow" w:hAnsi="Arial Narrow"/>
          <w:sz w:val="21"/>
          <w:szCs w:val="21"/>
        </w:rPr>
        <w:t xml:space="preserve"> on the next screen</w:t>
      </w:r>
      <w:r w:rsidRPr="00AD375E">
        <w:rPr>
          <w:rFonts w:ascii="Arial Narrow" w:hAnsi="Arial Narrow"/>
          <w:sz w:val="21"/>
          <w:szCs w:val="21"/>
        </w:rPr>
        <w:t>: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All the information you’ll need to </w:t>
      </w:r>
      <w:r w:rsidR="004F6FC4">
        <w:rPr>
          <w:rFonts w:ascii="Arial Narrow" w:hAnsi="Arial Narrow"/>
          <w:sz w:val="21"/>
          <w:szCs w:val="21"/>
        </w:rPr>
        <w:t>make your decision</w:t>
      </w:r>
      <w:r w:rsidRPr="00AD375E">
        <w:rPr>
          <w:rFonts w:ascii="Arial Narrow" w:hAnsi="Arial Narrow"/>
          <w:sz w:val="21"/>
          <w:szCs w:val="21"/>
        </w:rPr>
        <w:t xml:space="preserve"> will be present – </w:t>
      </w:r>
      <w:r w:rsidRPr="004F6FC4">
        <w:rPr>
          <w:rFonts w:ascii="Arial Narrow" w:hAnsi="Arial Narrow"/>
          <w:b/>
          <w:i/>
          <w:sz w:val="21"/>
          <w:szCs w:val="21"/>
        </w:rPr>
        <w:t xml:space="preserve">you’ll have to </w:t>
      </w:r>
      <w:r w:rsidR="00D901E7">
        <w:rPr>
          <w:rFonts w:ascii="Arial Narrow" w:hAnsi="Arial Narrow"/>
          <w:b/>
          <w:i/>
          <w:sz w:val="21"/>
          <w:szCs w:val="21"/>
        </w:rPr>
        <w:t xml:space="preserve">take the </w:t>
      </w:r>
      <w:r w:rsidR="00974640">
        <w:rPr>
          <w:rFonts w:ascii="Arial Narrow" w:hAnsi="Arial Narrow"/>
          <w:b/>
          <w:i/>
          <w:sz w:val="21"/>
          <w:szCs w:val="21"/>
        </w:rPr>
        <w:t xml:space="preserve">necessary </w:t>
      </w:r>
      <w:r w:rsidR="00D901E7">
        <w:rPr>
          <w:rFonts w:ascii="Arial Narrow" w:hAnsi="Arial Narrow"/>
          <w:b/>
          <w:i/>
          <w:sz w:val="21"/>
          <w:szCs w:val="21"/>
        </w:rPr>
        <w:t>steps to apply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You </w:t>
      </w:r>
      <w:r w:rsidR="00EF1376">
        <w:rPr>
          <w:rFonts w:ascii="Arial Narrow" w:hAnsi="Arial Narrow"/>
          <w:sz w:val="21"/>
          <w:szCs w:val="21"/>
        </w:rPr>
        <w:t>might automatically</w:t>
      </w:r>
      <w:r w:rsidRPr="00AD375E">
        <w:rPr>
          <w:rFonts w:ascii="Arial Narrow" w:hAnsi="Arial Narrow"/>
          <w:sz w:val="21"/>
          <w:szCs w:val="21"/>
        </w:rPr>
        <w:t xml:space="preserve"> leave WorkInTexas.com to apply for the job at another web site (</w:t>
      </w:r>
      <w:r w:rsidR="00EF1376">
        <w:rPr>
          <w:rFonts w:ascii="Arial Narrow" w:hAnsi="Arial Narrow"/>
          <w:sz w:val="21"/>
          <w:szCs w:val="21"/>
        </w:rPr>
        <w:t xml:space="preserve">either </w:t>
      </w:r>
      <w:r w:rsidRPr="00AD375E">
        <w:rPr>
          <w:rFonts w:ascii="Arial Narrow" w:hAnsi="Arial Narrow"/>
          <w:sz w:val="21"/>
          <w:szCs w:val="21"/>
        </w:rPr>
        <w:t>an</w:t>
      </w:r>
      <w:r w:rsidR="00D901E7">
        <w:rPr>
          <w:rFonts w:ascii="Arial Narrow" w:hAnsi="Arial Narrow"/>
          <w:sz w:val="21"/>
          <w:szCs w:val="21"/>
        </w:rPr>
        <w:t>other</w:t>
      </w:r>
      <w:r w:rsidRPr="00AD375E">
        <w:rPr>
          <w:rFonts w:ascii="Arial Narrow" w:hAnsi="Arial Narrow"/>
          <w:sz w:val="21"/>
          <w:szCs w:val="21"/>
        </w:rPr>
        <w:t xml:space="preserve"> employment web site or the employer’s web site)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You’ll have to obtain the job posting number from the screen and contact Workforce Solutions in person or over the telephone to be screened before you’re allowed to apply</w:t>
      </w:r>
    </w:p>
    <w:p w:rsidR="00665BF1" w:rsidRPr="00AD375E" w:rsidRDefault="00665BF1" w:rsidP="00665BF1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If WorkInTexas.com states that you don’t meet all of the qualifications, you still may be able to apply – </w:t>
      </w:r>
      <w:r w:rsidR="004F6FC4">
        <w:rPr>
          <w:rFonts w:ascii="Arial Narrow" w:hAnsi="Arial Narrow"/>
          <w:sz w:val="21"/>
          <w:szCs w:val="21"/>
        </w:rPr>
        <w:t xml:space="preserve">but </w:t>
      </w:r>
      <w:r w:rsidRPr="00AD375E">
        <w:rPr>
          <w:rFonts w:ascii="Arial Narrow" w:hAnsi="Arial Narrow"/>
          <w:sz w:val="21"/>
          <w:szCs w:val="21"/>
        </w:rPr>
        <w:t>think it over carefully</w:t>
      </w:r>
    </w:p>
    <w:p w:rsidR="000B03CC" w:rsidRDefault="00665BF1" w:rsidP="000B03CC">
      <w:pPr>
        <w:pStyle w:val="NoSpacing"/>
        <w:numPr>
          <w:ilvl w:val="0"/>
          <w:numId w:val="2"/>
        </w:numPr>
        <w:tabs>
          <w:tab w:val="left" w:pos="2555"/>
        </w:tabs>
      </w:pPr>
      <w:r w:rsidRPr="004F6FC4">
        <w:rPr>
          <w:rFonts w:ascii="Arial Narrow" w:hAnsi="Arial Narrow"/>
          <w:b/>
          <w:i/>
          <w:sz w:val="21"/>
          <w:szCs w:val="21"/>
        </w:rPr>
        <w:t xml:space="preserve">You should create a good WorkInTexas.com resume in your account – for some jobs, </w:t>
      </w:r>
      <w:r w:rsidRPr="004F6FC4">
        <w:rPr>
          <w:rFonts w:ascii="Arial Narrow" w:hAnsi="Arial Narrow"/>
          <w:b/>
          <w:i/>
          <w:sz w:val="21"/>
          <w:szCs w:val="21"/>
          <w:u w:val="single"/>
        </w:rPr>
        <w:t xml:space="preserve">that’s the only way </w:t>
      </w:r>
      <w:r w:rsidR="004F6FC4" w:rsidRPr="004F6FC4">
        <w:rPr>
          <w:rFonts w:ascii="Arial Narrow" w:hAnsi="Arial Narrow"/>
          <w:b/>
          <w:i/>
          <w:sz w:val="21"/>
          <w:szCs w:val="21"/>
          <w:u w:val="single"/>
        </w:rPr>
        <w:t>you can</w:t>
      </w:r>
      <w:r w:rsidRPr="004F6FC4">
        <w:rPr>
          <w:rFonts w:ascii="Arial Narrow" w:hAnsi="Arial Narrow"/>
          <w:b/>
          <w:i/>
          <w:sz w:val="21"/>
          <w:szCs w:val="21"/>
          <w:u w:val="single"/>
        </w:rPr>
        <w:t xml:space="preserve"> apply</w:t>
      </w:r>
    </w:p>
    <w:sectPr w:rsidR="000B03CC" w:rsidSect="004C4DA1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C55"/>
    <w:multiLevelType w:val="hybridMultilevel"/>
    <w:tmpl w:val="448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F50"/>
    <w:multiLevelType w:val="hybridMultilevel"/>
    <w:tmpl w:val="0C78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A64"/>
    <w:multiLevelType w:val="hybridMultilevel"/>
    <w:tmpl w:val="0CC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50B"/>
    <w:multiLevelType w:val="hybridMultilevel"/>
    <w:tmpl w:val="FB74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512A"/>
    <w:multiLevelType w:val="hybridMultilevel"/>
    <w:tmpl w:val="1AB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2126"/>
    <w:multiLevelType w:val="hybridMultilevel"/>
    <w:tmpl w:val="BC1C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20E5"/>
    <w:multiLevelType w:val="hybridMultilevel"/>
    <w:tmpl w:val="36EE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050"/>
    <w:multiLevelType w:val="hybridMultilevel"/>
    <w:tmpl w:val="B7C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624C"/>
    <w:multiLevelType w:val="hybridMultilevel"/>
    <w:tmpl w:val="9180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0CB2"/>
    <w:multiLevelType w:val="hybridMultilevel"/>
    <w:tmpl w:val="8F5A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0B7A"/>
    <w:multiLevelType w:val="hybridMultilevel"/>
    <w:tmpl w:val="B23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86871"/>
    <w:multiLevelType w:val="hybridMultilevel"/>
    <w:tmpl w:val="E3B4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D70AD"/>
    <w:multiLevelType w:val="hybridMultilevel"/>
    <w:tmpl w:val="CE0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5248"/>
    <w:multiLevelType w:val="hybridMultilevel"/>
    <w:tmpl w:val="D318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34E8C"/>
    <w:multiLevelType w:val="hybridMultilevel"/>
    <w:tmpl w:val="160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0359"/>
    <w:multiLevelType w:val="hybridMultilevel"/>
    <w:tmpl w:val="4B1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7224"/>
    <w:multiLevelType w:val="hybridMultilevel"/>
    <w:tmpl w:val="5B309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3154C"/>
    <w:multiLevelType w:val="hybridMultilevel"/>
    <w:tmpl w:val="900E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2EC1"/>
    <w:multiLevelType w:val="hybridMultilevel"/>
    <w:tmpl w:val="BC5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959F1"/>
    <w:multiLevelType w:val="hybridMultilevel"/>
    <w:tmpl w:val="631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81D40"/>
    <w:multiLevelType w:val="hybridMultilevel"/>
    <w:tmpl w:val="B806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0755"/>
    <w:multiLevelType w:val="hybridMultilevel"/>
    <w:tmpl w:val="106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20"/>
  </w:num>
  <w:num w:numId="20">
    <w:abstractNumId w:val="12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70"/>
    <w:rsid w:val="00080F94"/>
    <w:rsid w:val="000B03CC"/>
    <w:rsid w:val="000E64FD"/>
    <w:rsid w:val="001532D8"/>
    <w:rsid w:val="00187344"/>
    <w:rsid w:val="0026127F"/>
    <w:rsid w:val="00284774"/>
    <w:rsid w:val="00354B61"/>
    <w:rsid w:val="003B4399"/>
    <w:rsid w:val="004C4DA1"/>
    <w:rsid w:val="004F6FC4"/>
    <w:rsid w:val="005B50AD"/>
    <w:rsid w:val="00665BF1"/>
    <w:rsid w:val="0071234D"/>
    <w:rsid w:val="00714B6C"/>
    <w:rsid w:val="00727844"/>
    <w:rsid w:val="00772F0B"/>
    <w:rsid w:val="007E62DB"/>
    <w:rsid w:val="008218EF"/>
    <w:rsid w:val="00823665"/>
    <w:rsid w:val="00836911"/>
    <w:rsid w:val="00861FEA"/>
    <w:rsid w:val="0089632E"/>
    <w:rsid w:val="00954F8D"/>
    <w:rsid w:val="00974640"/>
    <w:rsid w:val="009A2068"/>
    <w:rsid w:val="00A20708"/>
    <w:rsid w:val="00A47E14"/>
    <w:rsid w:val="00A80208"/>
    <w:rsid w:val="00AD375E"/>
    <w:rsid w:val="00B948F6"/>
    <w:rsid w:val="00C42B70"/>
    <w:rsid w:val="00C94048"/>
    <w:rsid w:val="00CF1EFE"/>
    <w:rsid w:val="00D160F4"/>
    <w:rsid w:val="00D435E2"/>
    <w:rsid w:val="00D52753"/>
    <w:rsid w:val="00D901E7"/>
    <w:rsid w:val="00E22668"/>
    <w:rsid w:val="00E97C3A"/>
    <w:rsid w:val="00EF1376"/>
    <w:rsid w:val="00EF4C24"/>
    <w:rsid w:val="00F7230B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2D16F-A85F-4730-9B93-C77C5E1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B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Solutions Panhandle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Clemons</dc:creator>
  <cp:keywords/>
  <dc:description/>
  <cp:lastModifiedBy>Leon Guerrero</cp:lastModifiedBy>
  <cp:revision>3</cp:revision>
  <cp:lastPrinted>2020-06-23T13:49:00Z</cp:lastPrinted>
  <dcterms:created xsi:type="dcterms:W3CDTF">2020-08-19T18:48:00Z</dcterms:created>
  <dcterms:modified xsi:type="dcterms:W3CDTF">2020-08-19T18:49:00Z</dcterms:modified>
</cp:coreProperties>
</file>